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706" w:rsidRDefault="00DA08BF">
      <w:pPr>
        <w:jc w:val="center"/>
        <w:rPr>
          <w:rFonts w:cs="Times New Roman"/>
          <w:b/>
          <w:szCs w:val="24"/>
        </w:rPr>
      </w:pPr>
      <w:r>
        <w:rPr>
          <w:b/>
        </w:rPr>
        <w:t xml:space="preserve">Всероссийская олимпиада школьников по технологии </w:t>
      </w:r>
      <w:r>
        <w:rPr>
          <w:b/>
        </w:rPr>
        <w:br/>
      </w:r>
      <w:r>
        <w:rPr>
          <w:rFonts w:cs="Times New Roman"/>
          <w:b/>
          <w:szCs w:val="24"/>
        </w:rPr>
        <w:t>Ответы</w:t>
      </w:r>
    </w:p>
    <w:p w:rsidR="00E03706" w:rsidRDefault="00DA08BF">
      <w:pPr>
        <w:pStyle w:val="Default"/>
        <w:jc w:val="center"/>
      </w:pPr>
      <w:r>
        <w:rPr>
          <w:b/>
        </w:rPr>
        <w:t xml:space="preserve">на тестовые задания школьного этапа </w:t>
      </w:r>
    </w:p>
    <w:p w:rsidR="00E03706" w:rsidRDefault="00DA08BF">
      <w:pPr>
        <w:pStyle w:val="Default"/>
        <w:jc w:val="center"/>
      </w:pPr>
      <w:r>
        <w:rPr>
          <w:b/>
          <w:bCs/>
        </w:rPr>
        <w:t>Профиль «Робототехника»</w:t>
      </w:r>
    </w:p>
    <w:p w:rsidR="00E03706" w:rsidRDefault="00DA08B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7</w:t>
      </w:r>
      <w:r>
        <w:rPr>
          <w:rFonts w:eastAsia="Times New Roman" w:cs="Times New Roman"/>
          <w:b/>
          <w:szCs w:val="24"/>
        </w:rPr>
        <w:t>‒</w:t>
      </w:r>
      <w:r>
        <w:rPr>
          <w:rFonts w:cs="Times New Roman"/>
          <w:b/>
          <w:szCs w:val="24"/>
        </w:rPr>
        <w:t>8-й класс</w:t>
      </w:r>
    </w:p>
    <w:p w:rsidR="00E03706" w:rsidRDefault="00E03706">
      <w:pPr>
        <w:rPr>
          <w:szCs w:val="24"/>
        </w:rPr>
      </w:pP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674"/>
        <w:gridCol w:w="5706"/>
        <w:gridCol w:w="3191"/>
      </w:tblGrid>
      <w:tr w:rsidR="00E03706">
        <w:tc>
          <w:tcPr>
            <w:tcW w:w="674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5706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</w:t>
            </w:r>
          </w:p>
        </w:tc>
        <w:tc>
          <w:tcPr>
            <w:tcW w:w="3191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Количество баллов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 (18,6624)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Б, Г, Е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Б, В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Технический рисунок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870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674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5706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F1</w:t>
            </w:r>
          </w:p>
        </w:tc>
        <w:tc>
          <w:tcPr>
            <w:tcW w:w="3191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E03706" w:rsidRDefault="00E03706">
      <w:pPr>
        <w:rPr>
          <w:rFonts w:cs="Times New Roman"/>
          <w:szCs w:val="24"/>
        </w:rPr>
      </w:pPr>
    </w:p>
    <w:p w:rsidR="00E03706" w:rsidRDefault="00E03706">
      <w:pPr>
        <w:rPr>
          <w:rFonts w:cs="Times New Roman"/>
          <w:szCs w:val="24"/>
        </w:rPr>
      </w:pPr>
    </w:p>
    <w:p w:rsidR="00E03706" w:rsidRDefault="00DA08BF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Для жюри</w:t>
      </w:r>
    </w:p>
    <w:p w:rsidR="00E03706" w:rsidRDefault="00DA08BF">
      <w:pPr>
        <w:rPr>
          <w:rFonts w:cs="Times New Roman"/>
          <w:szCs w:val="24"/>
        </w:rPr>
      </w:pPr>
      <w:r>
        <w:rPr>
          <w:rFonts w:cs="Times New Roman"/>
          <w:szCs w:val="24"/>
        </w:rPr>
        <w:t>Оценка творческого задания</w:t>
      </w:r>
    </w:p>
    <w:p w:rsidR="00E03706" w:rsidRDefault="00E03706">
      <w:pPr>
        <w:rPr>
          <w:rFonts w:cs="Times New Roman"/>
          <w:szCs w:val="24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534"/>
        <w:gridCol w:w="6945"/>
        <w:gridCol w:w="2127"/>
      </w:tblGrid>
      <w:tr w:rsidR="00E03706">
        <w:tc>
          <w:tcPr>
            <w:tcW w:w="534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6945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Критерий</w:t>
            </w:r>
          </w:p>
        </w:tc>
        <w:tc>
          <w:tcPr>
            <w:tcW w:w="2127" w:type="dxa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Максимум баллов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Рисунок соответствует заданию (если за этот критерий 0, то за критерии 2</w:t>
            </w:r>
            <w:r>
              <w:rPr>
                <w:rFonts w:eastAsia="Times New Roman" w:cs="Times New Roman"/>
                <w:szCs w:val="24"/>
              </w:rPr>
              <w:t>‒</w:t>
            </w:r>
            <w:r>
              <w:rPr>
                <w:rFonts w:cs="Times New Roman"/>
                <w:szCs w:val="24"/>
              </w:rPr>
              <w:t>6 тоже 0)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Масштаб выбран правильно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Рисунок </w:t>
            </w:r>
            <w:r>
              <w:rPr>
                <w:rFonts w:cs="Times New Roman"/>
                <w:szCs w:val="24"/>
              </w:rPr>
              <w:t>выполнен карандашом, правильные толщины линий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Указаны габаритные размеры, правильная единица измерения (мм)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 чертёжной рамке заполнены все поля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Надписи в рамке выполнены шрифтом по </w:t>
            </w:r>
            <w:r>
              <w:rPr>
                <w:rFonts w:cs="Times New Roman"/>
                <w:szCs w:val="24"/>
              </w:rPr>
              <w:t>ГОСТ 2.304-81</w:t>
            </w:r>
            <w:r>
              <w:rPr>
                <w:rFonts w:cs="Times New Roman"/>
                <w:szCs w:val="24"/>
              </w:rPr>
              <w:t>, хотя бы приблизительно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E03706">
        <w:trPr>
          <w:trHeight w:val="397"/>
        </w:trPr>
        <w:tc>
          <w:tcPr>
            <w:tcW w:w="534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6945" w:type="dxa"/>
            <w:vAlign w:val="center"/>
          </w:tcPr>
          <w:p w:rsidR="00E03706" w:rsidRDefault="00DA08B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Программа </w:t>
            </w:r>
            <w:r>
              <w:rPr>
                <w:rFonts w:cs="Times New Roman"/>
                <w:szCs w:val="24"/>
              </w:rPr>
              <w:t>присутствует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  <w:tr w:rsidR="00E03706">
        <w:trPr>
          <w:trHeight w:val="397"/>
        </w:trPr>
        <w:tc>
          <w:tcPr>
            <w:tcW w:w="7479" w:type="dxa"/>
            <w:gridSpan w:val="2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за кейс-задание</w:t>
            </w:r>
          </w:p>
        </w:tc>
        <w:tc>
          <w:tcPr>
            <w:tcW w:w="2127" w:type="dxa"/>
            <w:vAlign w:val="center"/>
          </w:tcPr>
          <w:p w:rsidR="00E03706" w:rsidRDefault="00DA08B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</w:tr>
    </w:tbl>
    <w:p w:rsidR="00E03706" w:rsidRDefault="00E03706">
      <w:pPr>
        <w:rPr>
          <w:rFonts w:cs="Times New Roman"/>
          <w:szCs w:val="24"/>
        </w:rPr>
      </w:pPr>
    </w:p>
    <w:p w:rsidR="00E03706" w:rsidRDefault="00E03706">
      <w:pPr>
        <w:rPr>
          <w:rFonts w:cs="Times New Roman"/>
          <w:szCs w:val="24"/>
        </w:rPr>
      </w:pPr>
      <w:bookmarkStart w:id="0" w:name="_GoBack"/>
      <w:bookmarkEnd w:id="0"/>
    </w:p>
    <w:p w:rsidR="00E03706" w:rsidRDefault="00DA08BF">
      <w:pPr>
        <w:jc w:val="center"/>
        <w:rPr>
          <w:rFonts w:cs="Times New Roman"/>
          <w:szCs w:val="24"/>
        </w:rPr>
      </w:pPr>
      <w:r>
        <w:rPr>
          <w:rFonts w:cs="Times New Roman"/>
          <w:sz w:val="32"/>
          <w:szCs w:val="32"/>
        </w:rPr>
        <w:t xml:space="preserve">Всего баллов </w:t>
      </w:r>
      <w:r>
        <w:rPr>
          <w:rFonts w:eastAsia="Times New Roman" w:cs="Times New Roman"/>
          <w:sz w:val="32"/>
          <w:szCs w:val="32"/>
        </w:rPr>
        <w:t>‒</w:t>
      </w:r>
      <w:r>
        <w:rPr>
          <w:rFonts w:eastAsia="Calibri"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25.</w:t>
      </w:r>
    </w:p>
    <w:sectPr w:rsidR="00E03706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8BF" w:rsidRDefault="00DA08BF">
      <w:r>
        <w:separator/>
      </w:r>
    </w:p>
  </w:endnote>
  <w:endnote w:type="continuationSeparator" w:id="0">
    <w:p w:rsidR="00DA08BF" w:rsidRDefault="00DA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8BF" w:rsidRDefault="00DA08BF">
      <w:r>
        <w:separator/>
      </w:r>
    </w:p>
  </w:footnote>
  <w:footnote w:type="continuationSeparator" w:id="0">
    <w:p w:rsidR="00DA08BF" w:rsidRDefault="00DA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706" w:rsidRDefault="00DA08BF">
    <w:pPr>
      <w:pStyle w:val="ab"/>
      <w:jc w:val="right"/>
      <w:rPr>
        <w:sz w:val="20"/>
        <w:szCs w:val="20"/>
      </w:rPr>
    </w:pPr>
    <w:r>
      <w:rPr>
        <w:sz w:val="20"/>
        <w:szCs w:val="20"/>
      </w:rPr>
      <w:t>2023</w:t>
    </w:r>
    <w:r>
      <w:rPr>
        <w:rFonts w:eastAsia="Times New Roman" w:cs="Times New Roman"/>
        <w:sz w:val="20"/>
        <w:szCs w:val="20"/>
      </w:rPr>
      <w:t>‒</w:t>
    </w:r>
    <w:r>
      <w:rPr>
        <w:sz w:val="20"/>
        <w:szCs w:val="20"/>
      </w:rPr>
      <w:t>2024    7</w:t>
    </w:r>
    <w:r>
      <w:rPr>
        <w:rFonts w:eastAsia="Times New Roman" w:cs="Times New Roman"/>
        <w:sz w:val="20"/>
        <w:szCs w:val="20"/>
      </w:rPr>
      <w:t>‒</w:t>
    </w:r>
    <w:r>
      <w:rPr>
        <w:sz w:val="20"/>
        <w:szCs w:val="20"/>
      </w:rPr>
      <w:t>8-й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706"/>
    <w:rsid w:val="00A05A8B"/>
    <w:rsid w:val="00DA08BF"/>
    <w:rsid w:val="00E0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661B3-88A4-4DD1-A981-857E1E96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6C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7637AC"/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uiPriority w:val="99"/>
    <w:semiHidden/>
    <w:qFormat/>
    <w:rsid w:val="007637AC"/>
    <w:rPr>
      <w:rFonts w:ascii="Times New Roman" w:hAnsi="Times New Roman"/>
      <w:sz w:val="24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semiHidden/>
    <w:unhideWhenUsed/>
    <w:rsid w:val="007637AC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semiHidden/>
    <w:unhideWhenUsed/>
    <w:rsid w:val="007637AC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7637AC"/>
    <w:rPr>
      <w:rFonts w:ascii="Times New Roman" w:eastAsia="Calibri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5D36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dc:description/>
  <cp:lastModifiedBy>Ольга Растатурова</cp:lastModifiedBy>
  <cp:revision>17</cp:revision>
  <dcterms:created xsi:type="dcterms:W3CDTF">2023-06-22T20:32:00Z</dcterms:created>
  <dcterms:modified xsi:type="dcterms:W3CDTF">2023-09-19T16:18:00Z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